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8E" w:rsidRPr="00A22E8E" w:rsidRDefault="00A22E8E" w:rsidP="00D5404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spellStart"/>
      <w:r w:rsidRPr="00A22E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A22E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A22E8E" w:rsidRPr="00A22E8E" w:rsidTr="002A2FE0">
        <w:trPr>
          <w:trHeight w:val="2397"/>
        </w:trPr>
        <w:tc>
          <w:tcPr>
            <w:tcW w:w="7905" w:type="dxa"/>
          </w:tcPr>
          <w:p w:rsidR="00A22E8E" w:rsidRPr="00A22E8E" w:rsidRDefault="00A22E8E" w:rsidP="00A22E8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A22E8E" w:rsidRPr="00A22E8E" w:rsidRDefault="00A22E8E" w:rsidP="00A22E8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22E8E" w:rsidRPr="00A22E8E" w:rsidRDefault="00A22E8E" w:rsidP="00A22E8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начальных классов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28» августа 2014 г.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A22E8E" w:rsidRPr="00A22E8E" w:rsidRDefault="00D54049" w:rsidP="004A351E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Грищенко Т.И.</w:t>
            </w:r>
          </w:p>
          <w:p w:rsidR="00A22E8E" w:rsidRPr="00A22E8E" w:rsidRDefault="00A22E8E" w:rsidP="00A22E8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A22E8E" w:rsidRPr="00A22E8E" w:rsidRDefault="00A22E8E" w:rsidP="00A22E8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A22E8E" w:rsidRPr="00A22E8E" w:rsidRDefault="00A22E8E" w:rsidP="00A22E8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22E8E" w:rsidRPr="00A22E8E" w:rsidRDefault="00A22E8E" w:rsidP="00A22E8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22E8E" w:rsidRPr="00A22E8E" w:rsidRDefault="00A22E8E" w:rsidP="00A22E8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22E8E" w:rsidRPr="00A22E8E" w:rsidRDefault="00A22E8E" w:rsidP="00A22E8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A22E8E" w:rsidRPr="00A22E8E" w:rsidRDefault="00A22E8E" w:rsidP="00A22E8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2E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A22E8E" w:rsidRPr="00A22E8E" w:rsidRDefault="00A22E8E" w:rsidP="00A22E8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A22E8E" w:rsidRPr="00A22E8E" w:rsidRDefault="00A22E8E" w:rsidP="00A22E8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A22E8E" w:rsidRPr="00A22E8E" w:rsidRDefault="00A22E8E" w:rsidP="00A22E8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2E8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>по ФИЗИЧЕСКОЙ КУЛЬТУРЕ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2E8E" w:rsidRPr="00A22E8E" w:rsidRDefault="00A22E8E" w:rsidP="00A22E8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A22E8E">
        <w:rPr>
          <w:rFonts w:ascii="Times New Roman" w:eastAsia="Calibri" w:hAnsi="Times New Roman" w:cs="Times New Roman"/>
          <w:sz w:val="24"/>
          <w:szCs w:val="24"/>
        </w:rPr>
        <w:t xml:space="preserve">2014/2015  </w:t>
      </w:r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>учебный год</w:t>
      </w:r>
    </w:p>
    <w:p w:rsidR="00A22E8E" w:rsidRPr="00A22E8E" w:rsidRDefault="00A22E8E" w:rsidP="00A22E8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22E8E" w:rsidRPr="00A22E8E" w:rsidRDefault="00A22E8E" w:rsidP="00A22E8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>класс   3 «Б»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</w:t>
      </w:r>
      <w:proofErr w:type="spellStart"/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>Ребракова</w:t>
      </w:r>
      <w:proofErr w:type="spellEnd"/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В.Г., первая  квалификационная категория</w:t>
      </w: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2E8E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часов: всего 102 часа; в неделю 3 часа</w:t>
      </w:r>
    </w:p>
    <w:p w:rsidR="00A22E8E" w:rsidRPr="00A22E8E" w:rsidRDefault="00A22E8E" w:rsidP="00A22E8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A22E8E">
        <w:rPr>
          <w:rFonts w:ascii="Times New Roman" w:eastAsia="Calibri" w:hAnsi="Times New Roman" w:cs="Times New Roman"/>
          <w:bCs/>
          <w:sz w:val="24"/>
          <w:szCs w:val="24"/>
        </w:rPr>
        <w:t xml:space="preserve">плановых тестовых работ -12 </w:t>
      </w:r>
    </w:p>
    <w:p w:rsidR="00A22E8E" w:rsidRPr="00A22E8E" w:rsidRDefault="00A22E8E" w:rsidP="00A22E8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22E8E" w:rsidRPr="00A22E8E" w:rsidRDefault="00A22E8E" w:rsidP="00A22E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22E8E" w:rsidRPr="00A22E8E" w:rsidRDefault="00A22E8E" w:rsidP="00A22E8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22E8E" w:rsidRPr="00A22E8E" w:rsidRDefault="00A22E8E" w:rsidP="00A22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2E8E" w:rsidRDefault="00A22E8E"/>
    <w:tbl>
      <w:tblPr>
        <w:tblStyle w:val="a3"/>
        <w:tblW w:w="0" w:type="auto"/>
        <w:tblInd w:w="392" w:type="dxa"/>
        <w:tblLook w:val="04A0"/>
      </w:tblPr>
      <w:tblGrid>
        <w:gridCol w:w="576"/>
        <w:gridCol w:w="636"/>
        <w:gridCol w:w="2720"/>
        <w:gridCol w:w="2701"/>
        <w:gridCol w:w="21"/>
        <w:gridCol w:w="1425"/>
        <w:gridCol w:w="10"/>
        <w:gridCol w:w="6"/>
        <w:gridCol w:w="1376"/>
        <w:gridCol w:w="14"/>
        <w:gridCol w:w="2818"/>
        <w:gridCol w:w="27"/>
        <w:gridCol w:w="1012"/>
        <w:gridCol w:w="22"/>
        <w:gridCol w:w="1030"/>
      </w:tblGrid>
      <w:tr w:rsidR="00A24655" w:rsidRPr="00462F2D" w:rsidTr="00A22E8E">
        <w:trPr>
          <w:cantSplit/>
          <w:trHeight w:val="1134"/>
        </w:trPr>
        <w:tc>
          <w:tcPr>
            <w:tcW w:w="121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 xml:space="preserve">            Тема  урока</w:t>
            </w:r>
          </w:p>
        </w:tc>
        <w:tc>
          <w:tcPr>
            <w:tcW w:w="2701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456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1034" w:type="dxa"/>
            <w:gridSpan w:val="2"/>
            <w:textDirection w:val="btLr"/>
          </w:tcPr>
          <w:p w:rsidR="00A24655" w:rsidRPr="00462F2D" w:rsidRDefault="00A24655" w:rsidP="001E0EE4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030" w:type="dxa"/>
            <w:textDirection w:val="btLr"/>
          </w:tcPr>
          <w:p w:rsidR="00A24655" w:rsidRPr="00462F2D" w:rsidRDefault="00A24655" w:rsidP="001E0EE4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2D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24655" w:rsidRPr="00462F2D" w:rsidTr="00A22E8E"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3"/>
          </w:tcPr>
          <w:p w:rsidR="00A24655" w:rsidRPr="00A22E8E" w:rsidRDefault="00A22E8E" w:rsidP="00A22E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  <w:r w:rsidR="00A24655" w:rsidRPr="00A22E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знаний о физической культуре 4 ч.</w:t>
            </w:r>
          </w:p>
          <w:p w:rsidR="00A22E8E" w:rsidRPr="00A22E8E" w:rsidRDefault="00A22E8E" w:rsidP="00A22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Понятие о физической культуре</w:t>
            </w:r>
          </w:p>
        </w:tc>
        <w:tc>
          <w:tcPr>
            <w:tcW w:w="2722" w:type="dxa"/>
            <w:gridSpan w:val="2"/>
            <w:vMerge w:val="restart"/>
          </w:tcPr>
          <w:p w:rsidR="00A24655" w:rsidRPr="00D17A93" w:rsidRDefault="00A24655" w:rsidP="001E0EE4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социальной роли ученика.</w:t>
            </w:r>
          </w:p>
          <w:p w:rsidR="00A24655" w:rsidRPr="00D17A93" w:rsidRDefault="00A24655" w:rsidP="001E0EE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A24655" w:rsidRPr="00D17A93" w:rsidRDefault="00A24655" w:rsidP="001E0EE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</w:t>
            </w:r>
          </w:p>
          <w:p w:rsidR="00A24655" w:rsidRPr="00D17A9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к учению.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24655" w:rsidRPr="00D17A93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D1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D1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 как способность к волевому усилию.</w:t>
            </w:r>
          </w:p>
          <w:p w:rsidR="00A24655" w:rsidRPr="00D17A93" w:rsidRDefault="00A24655" w:rsidP="001E0EE4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Потребность в общении с учителем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слушать и вступать в диалог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 w:rsidRPr="002B5DBF">
              <w:rPr>
                <w:sz w:val="24"/>
                <w:szCs w:val="24"/>
              </w:rPr>
              <w:t xml:space="preserve"> </w:t>
            </w:r>
            <w:r w:rsidRPr="00154C3F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правилах безопасности и поведения на занятиях; ознакомить с содержанием занятий физической культурой, гигиеническими и эстетическими требованиями к комплекту одежды для занятий физкультурой; дать общие представления о строевых командах и распоряжениях</w:t>
            </w:r>
          </w:p>
        </w:tc>
        <w:tc>
          <w:tcPr>
            <w:tcW w:w="1441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90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</w:tcPr>
          <w:p w:rsidR="00A24655" w:rsidRPr="005235C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39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05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 (лето)</w:t>
            </w:r>
          </w:p>
        </w:tc>
        <w:tc>
          <w:tcPr>
            <w:tcW w:w="2722" w:type="dxa"/>
            <w:gridSpan w:val="2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39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5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 (зима)</w:t>
            </w:r>
          </w:p>
        </w:tc>
        <w:tc>
          <w:tcPr>
            <w:tcW w:w="2722" w:type="dxa"/>
            <w:gridSpan w:val="2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39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5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rPr>
          <w:trHeight w:val="413"/>
        </w:trPr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упражнения</w:t>
            </w:r>
          </w:p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0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39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05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rPr>
          <w:trHeight w:val="392"/>
        </w:trPr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2" w:type="dxa"/>
            <w:gridSpan w:val="13"/>
          </w:tcPr>
          <w:p w:rsidR="00A24655" w:rsidRPr="00A22E8E" w:rsidRDefault="00A22E8E" w:rsidP="00A22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Раздел 2. </w:t>
            </w:r>
            <w:r w:rsidR="00A24655"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атлетика-23 ч.</w:t>
            </w: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7A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</w:t>
            </w:r>
          </w:p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eastAsia="Calibri" w:hAnsi="Times New Roman" w:cs="Times New Roman"/>
                <w:sz w:val="24"/>
                <w:szCs w:val="24"/>
              </w:rPr>
              <w:t>ТБ.</w:t>
            </w:r>
          </w:p>
        </w:tc>
        <w:tc>
          <w:tcPr>
            <w:tcW w:w="2701" w:type="dxa"/>
            <w:vMerge w:val="restart"/>
          </w:tcPr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активное включение в общение и взаимодействие со сверстниками;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положительных качеств личности;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оказание помощи своим сверстникам.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способность ориентироваться в пространстве и во времени;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информацию.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24655" w:rsidRPr="00947563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парах, группах и индивидуально.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4655" w:rsidRPr="00154C3F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Продолжить формирование представлений о правилах безопасного поведения при занятиях физическими упражнениями; повторить разученные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ранее строевые упражнения; разучить упражнения зрительной гимнастики; совершенствовать технику выполнения прыжков на двух ногах с небольшим продвижением вперед и назад. 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5235C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высокого старта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Высокий старт с ускорением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Бег 30 м с высокого старта 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Челночный  бег 3х10 м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на дальность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координации движений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длину 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02.10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7D284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06.10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462F2D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Прыжок  в длину с места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30" w:type="dxa"/>
          </w:tcPr>
          <w:p w:rsidR="00A24655" w:rsidRPr="00462F2D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етания малого мяча на точность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вперёд из положения стоя 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720" w:type="dxa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из положения лёжа за 30 с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5D7C0E">
              <w:rPr>
                <w:rFonts w:ascii="Times New Roman" w:hAnsi="Times New Roman" w:cs="Times New Roman"/>
                <w:sz w:val="24"/>
                <w:szCs w:val="24"/>
              </w:rPr>
              <w:t xml:space="preserve"> на низкой перекладине из виса лёжа согнувшись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Чередование бега и ходьбы (70 м бег, 100 м </w:t>
            </w:r>
          </w:p>
          <w:p w:rsidR="00A24655" w:rsidRPr="005D7C0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hAnsi="Times New Roman"/>
                <w:sz w:val="24"/>
                <w:szCs w:val="24"/>
              </w:rPr>
              <w:t>Бег  4 мин. Преодоление препятствий.</w:t>
            </w:r>
          </w:p>
        </w:tc>
        <w:tc>
          <w:tcPr>
            <w:tcW w:w="2701" w:type="dxa"/>
            <w:vMerge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D17A9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Чередование бега и </w:t>
            </w: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ходьбы (80 м бег, 90 м </w:t>
            </w:r>
          </w:p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701" w:type="dxa"/>
            <w:vMerge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hAnsi="Times New Roman"/>
                <w:sz w:val="24"/>
                <w:szCs w:val="24"/>
              </w:rPr>
              <w:t>Бег 6 мин. Преодоление препятствий</w:t>
            </w:r>
          </w:p>
        </w:tc>
        <w:tc>
          <w:tcPr>
            <w:tcW w:w="2701" w:type="dxa"/>
            <w:vMerge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бега и ходьбы (100 м бег, 70 м</w:t>
            </w:r>
          </w:p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701" w:type="dxa"/>
            <w:vMerge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2720" w:type="dxa"/>
          </w:tcPr>
          <w:p w:rsidR="00A24655" w:rsidRPr="005D7C0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5D7C0E">
              <w:rPr>
                <w:rFonts w:ascii="Times New Roman" w:hAnsi="Times New Roman"/>
                <w:sz w:val="24"/>
                <w:szCs w:val="24"/>
              </w:rPr>
              <w:t>росс 1 км</w:t>
            </w:r>
          </w:p>
        </w:tc>
        <w:tc>
          <w:tcPr>
            <w:tcW w:w="2701" w:type="dxa"/>
            <w:vMerge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30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C70F1" w:rsidTr="00A22E8E"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Pr="006C70F1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2" w:type="dxa"/>
            <w:gridSpan w:val="13"/>
          </w:tcPr>
          <w:p w:rsidR="00A24655" w:rsidRPr="00A22E8E" w:rsidRDefault="00A22E8E" w:rsidP="00A22E8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="00A24655" w:rsidRPr="00A22E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24655" w:rsidRPr="00A22E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с элементами акробатики-21 ч.</w:t>
            </w:r>
          </w:p>
          <w:p w:rsidR="00A22E8E" w:rsidRPr="00A22E8E" w:rsidRDefault="00A22E8E" w:rsidP="00A22E8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Строевые действия в шеренге и в колонне.</w:t>
            </w:r>
          </w:p>
        </w:tc>
        <w:tc>
          <w:tcPr>
            <w:tcW w:w="2701" w:type="dxa"/>
            <w:vMerge w:val="restart"/>
          </w:tcPr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активное включение в общение и взаимодействие со сверстниками;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проявление положительных качеств личности;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</w:t>
            </w: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-способность ориентироваться в пространстве и во </w:t>
            </w: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времени;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:.</w:t>
            </w:r>
            <w:proofErr w:type="gramEnd"/>
          </w:p>
          <w:p w:rsidR="00A24655" w:rsidRPr="00A6092B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 и индивидуально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24655" w:rsidRPr="00154C3F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>
              <w:t xml:space="preserve">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формирование представления о пользе занятий физическими упражнениями на организм человека; обучать лазанию по гимнастической стенке в вертикальном и горизонтальном направлениях; закрепить владение способом захвата руками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рейку гимнастической стенки.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Совершенствовать 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технику строевых упражнений; овладеть навыками ползания на четвереньках, на </w:t>
            </w:r>
            <w:proofErr w:type="spellStart"/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>получетвереньках</w:t>
            </w:r>
            <w:proofErr w:type="spellEnd"/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>, активизировать игровую деятельность учащихся посредством использования на уроке игровых упражнений, основанных на уже усвоенных движениях.</w:t>
            </w:r>
            <w:r w:rsidRPr="00154C3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24655" w:rsidRPr="00A6092B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Перекаты и группировка с последующей опорой руками за головой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п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ерекат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 и группировк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последующей опорой руками за головой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Default="00A24655" w:rsidP="001E0EE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скамейке в упоре стоя на коленях, в упоре лежа на животе, подтягиваясь руками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«Мост» из положения лежа на спине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 на гимнастическом бревне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наклонной скамейке в упоре стоя, лежа. 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 на гимнастическом бревне.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Преодоление гимнастической полосы препятствий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Кувырок вперёд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кувырка назад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Прыжки в скакалку в движении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Эстафета со скакалкой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Pr="00073DF7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272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DF7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2701" w:type="dxa"/>
            <w:vMerge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030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073DF7" w:rsidTr="00A22E8E"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Pr="00073DF7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2" w:type="dxa"/>
            <w:gridSpan w:val="13"/>
          </w:tcPr>
          <w:p w:rsidR="00A24655" w:rsidRPr="00A22E8E" w:rsidRDefault="00A22E8E" w:rsidP="00A22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Раздел 4.</w:t>
            </w:r>
            <w:r w:rsidR="00A24655"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Лыжная подготовка -18 ч.</w:t>
            </w:r>
          </w:p>
          <w:p w:rsidR="00A22E8E" w:rsidRPr="00A22E8E" w:rsidRDefault="00A22E8E" w:rsidP="00A22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занятий лыжной подготовкой</w:t>
            </w:r>
          </w:p>
        </w:tc>
        <w:tc>
          <w:tcPr>
            <w:tcW w:w="2701" w:type="dxa"/>
            <w:vMerge w:val="restart"/>
          </w:tcPr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A24655" w:rsidRPr="008F7696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-внутренняя позиция</w:t>
            </w:r>
          </w:p>
          <w:p w:rsidR="00A24655" w:rsidRPr="008F7696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школьника;</w:t>
            </w:r>
          </w:p>
          <w:p w:rsidR="00A24655" w:rsidRPr="008F7696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учебно-познавательный интерес к новому учебному материалу;</w:t>
            </w:r>
          </w:p>
          <w:p w:rsidR="00A24655" w:rsidRPr="008F7696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-ориентация на понимание причин успеха в учебной деятельности: 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24655" w:rsidRPr="008F7696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A24655" w:rsidRPr="000E5F92" w:rsidRDefault="00A24655" w:rsidP="001E0EE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Коммуникативные:</w:t>
            </w:r>
          </w:p>
          <w:p w:rsidR="00A24655" w:rsidRPr="008F7696" w:rsidRDefault="00A24655" w:rsidP="001E0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8F7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ориентироваться на позицию партнёра в общении и взаимодействии</w:t>
            </w:r>
          </w:p>
          <w:p w:rsidR="00A24655" w:rsidRPr="00A6092B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Start"/>
            <w:r w:rsidRPr="00A609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:.</w:t>
            </w:r>
            <w:proofErr w:type="gramEnd"/>
          </w:p>
          <w:p w:rsidR="00A24655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A60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24655" w:rsidRPr="00F0232C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023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знают и соблюдают правила техники безопасности на занятиях по лыжной подготовке (эксплуатация лыж и лыжных палок, подбор одежды во время занятий на улице); зна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ют принцип работы ног на лыжах; </w:t>
            </w:r>
            <w:r w:rsidRPr="00F023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умеют правильно надевать </w:t>
            </w:r>
            <w:r w:rsidRPr="00F023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лыжи; знают и выполняют технично ступающий и скользящий шаг без палок.</w:t>
            </w:r>
          </w:p>
          <w:p w:rsidR="00A24655" w:rsidRPr="00A6092B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Ступающий шаг без палок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Ступающий шаг с палками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без палок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без палок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палками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вокруг пяток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 xml:space="preserve">Скользящий шаг с </w:t>
            </w:r>
            <w:r w:rsidRPr="008F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палками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вокруг носков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Спуски в высокой стойке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Подъем «лесенкой»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20539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Pr="008F7696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Спуски в низкой стойке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F7696">
              <w:rPr>
                <w:rFonts w:ascii="Times New Roman" w:hAnsi="Times New Roman" w:cs="Times New Roman"/>
                <w:sz w:val="24"/>
                <w:szCs w:val="24"/>
              </w:rPr>
              <w:t xml:space="preserve"> ход без палок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Подъемы  и спуски  с небольших  склонов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4.17 </w:t>
            </w:r>
          </w:p>
        </w:tc>
        <w:tc>
          <w:tcPr>
            <w:tcW w:w="272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6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до 2-х км</w:t>
            </w:r>
          </w:p>
        </w:tc>
        <w:tc>
          <w:tcPr>
            <w:tcW w:w="2701" w:type="dxa"/>
            <w:vMerge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030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8F7696" w:rsidTr="00A22E8E"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Pr="008F7696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82" w:type="dxa"/>
            <w:gridSpan w:val="13"/>
          </w:tcPr>
          <w:p w:rsidR="00A22E8E" w:rsidRPr="00A22E8E" w:rsidRDefault="00A24655" w:rsidP="00A22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A22E8E">
              <w:rPr>
                <w:b/>
              </w:rPr>
              <w:t xml:space="preserve"> </w:t>
            </w:r>
            <w:r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элементами спортивных игр -19ч</w:t>
            </w:r>
          </w:p>
          <w:p w:rsidR="00A24655" w:rsidRPr="00A22E8E" w:rsidRDefault="00A24655" w:rsidP="00A22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занятий  играми</w:t>
            </w:r>
          </w:p>
        </w:tc>
        <w:tc>
          <w:tcPr>
            <w:tcW w:w="2701" w:type="dxa"/>
            <w:vMerge w:val="restart"/>
          </w:tcPr>
          <w:p w:rsidR="00A24655" w:rsidRPr="000E5F92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активное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общение и взаимодействие со сверстниками;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положительных качеств личности;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сверстникам.</w:t>
            </w:r>
          </w:p>
          <w:p w:rsidR="00A24655" w:rsidRPr="000E5F92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24655" w:rsidRPr="005235C1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базовыми предметными и </w:t>
            </w:r>
            <w:proofErr w:type="spellStart"/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</w:t>
            </w:r>
            <w:r w:rsidRPr="00523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процессами.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9475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-способность ориентироваться в пространстве и во времени;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eastAsia="Calibri" w:hAnsi="Times New Roman" w:cs="Times New Roman"/>
                <w:sz w:val="24"/>
                <w:szCs w:val="24"/>
              </w:rPr>
              <w:t>- умение воспринимать информацию.</w:t>
            </w:r>
          </w:p>
          <w:p w:rsidR="00A24655" w:rsidRPr="000E5F92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парах, группах и индивидуально.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4655" w:rsidRPr="00154C3F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3A2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формирование представлений о пользе подвижных игр для организма младшего школьника; ознакомить с понятиями «травма», «травматизм»; формировать знания о предупреждении травматизма при подвижных играх; развивать общую выносливость детей</w:t>
            </w:r>
          </w:p>
          <w:p w:rsidR="00A24655" w:rsidRPr="00947563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  и в движении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72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на месте   и в движении в тройках, по кругу. 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Учебная игра  в «мини-баскетбол»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Верхняя и нижняя передачи мяча над собой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Верхняя и нижняя передачи мяча в парах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rPr>
          <w:trHeight w:val="15"/>
        </w:trPr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72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</w:tcBorders>
          </w:tcPr>
          <w:p w:rsidR="00A24655" w:rsidRPr="006714DC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</w:tcBorders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rPr>
          <w:trHeight w:val="255"/>
        </w:trPr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72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Верхняя и нижняя передачи мяча в кругу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rPr>
          <w:trHeight w:val="255"/>
        </w:trPr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72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Верхня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 нижняя передачи мяча 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</w:tcBorders>
          </w:tcPr>
          <w:p w:rsidR="00A24655" w:rsidRDefault="00A24655" w:rsidP="001E0EE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Ведение мяча. Удар по катящемуся мячу.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92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Pr="006714DC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272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4DC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футбола. «Выбей мяч»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футбола. «Эстафета с закреплённым мячом»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футбола. «Выбей мяч»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Волейбол.</w:t>
            </w:r>
          </w:p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Прямая нижняя подача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двумя руками сверху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Приём мяча снизу двумя руками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игры на основе волейбола. «Точно </w:t>
            </w:r>
          </w:p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eastAsia="Calibri" w:hAnsi="Times New Roman" w:cs="Times New Roman"/>
                <w:sz w:val="24"/>
                <w:szCs w:val="24"/>
              </w:rPr>
              <w:t>водящему»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82" w:type="dxa"/>
            <w:gridSpan w:val="13"/>
          </w:tcPr>
          <w:p w:rsidR="00A24655" w:rsidRPr="00A22E8E" w:rsidRDefault="00A22E8E" w:rsidP="00A22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A24655"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здел 6.</w:t>
            </w:r>
            <w:r w:rsidR="000D753B"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Лёгкая атлетика-17 </w:t>
            </w:r>
            <w:r w:rsidR="00A24655" w:rsidRPr="00A22E8E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A22E8E" w:rsidRPr="00A22E8E" w:rsidRDefault="00A22E8E" w:rsidP="00A22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занятий легкой атлетикой. Прыжки в высоту с разбега способом «Перешагиванием»</w:t>
            </w:r>
          </w:p>
        </w:tc>
        <w:tc>
          <w:tcPr>
            <w:tcW w:w="2701" w:type="dxa"/>
            <w:vMerge w:val="restart"/>
          </w:tcPr>
          <w:p w:rsidR="00A24655" w:rsidRPr="000E5F92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активное включение в общение и взаимодействие со сверстниками;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положительных качеств личности;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управление своими эмоциями;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дисциплинированности, трудолюбие, упорство;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помощи своим сверстникам.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способность ориентироваться в пространстве и во времени;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воспринимать информацию.</w:t>
            </w:r>
          </w:p>
          <w:p w:rsidR="00A24655" w:rsidRPr="000E5F92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24655" w:rsidRPr="005235C1" w:rsidRDefault="00A24655" w:rsidP="001E0EE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базовыми предметными и </w:t>
            </w:r>
            <w:proofErr w:type="spellStart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94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24655" w:rsidRPr="000E5F92" w:rsidRDefault="00A24655" w:rsidP="001E0EE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F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24655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умение работать в </w:t>
            </w:r>
            <w:r w:rsidRPr="00AB6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парах, группах и индивидуально.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Предметные:</w:t>
            </w:r>
            <w:r w:rsidRPr="002B5DBF">
              <w:rPr>
                <w:sz w:val="24"/>
                <w:szCs w:val="24"/>
              </w:rPr>
              <w:t xml:space="preserve"> </w:t>
            </w:r>
            <w:r w:rsidRPr="00EB63A2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представлений о влиянии занятий подвижными играми и физическими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ениями на телосложение человека</w:t>
            </w:r>
          </w:p>
          <w:p w:rsidR="00A24655" w:rsidRPr="00AB6C1E" w:rsidRDefault="00A24655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п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рыжк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 в высоту с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Default="00A24655" w:rsidP="001E0EE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3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 м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етани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мяча на дальность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Default="00A24655" w:rsidP="001E0EE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Медленный бег до </w:t>
            </w:r>
            <w:r w:rsidRPr="00E5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7E">
              <w:rPr>
                <w:rFonts w:ascii="Times New Roman" w:hAnsi="Times New Roman" w:cs="Times New Roman"/>
                <w:sz w:val="24"/>
                <w:szCs w:val="24"/>
              </w:rPr>
              <w:t>Бег 1500 м без учета времени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>Высокий старт с ускорением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720" w:type="dxa"/>
          </w:tcPr>
          <w:p w:rsidR="00A24655" w:rsidRPr="0094756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sz w:val="24"/>
                <w:szCs w:val="24"/>
              </w:rPr>
              <w:t xml:space="preserve">Бег 30 м с высокого старта </w:t>
            </w:r>
          </w:p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720" w:type="dxa"/>
          </w:tcPr>
          <w:p w:rsidR="00A24655" w:rsidRPr="0094756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832A07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sz w:val="24"/>
                <w:szCs w:val="24"/>
              </w:rPr>
              <w:t>Челночный  бег 3х10 м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632922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0D753B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2720" w:type="dxa"/>
          </w:tcPr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r w:rsidRPr="00D17A93"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из положения лёжа за 30 с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3F1AE3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24655" w:rsidRPr="006714DC" w:rsidTr="00A22E8E">
        <w:tc>
          <w:tcPr>
            <w:tcW w:w="576" w:type="dxa"/>
          </w:tcPr>
          <w:p w:rsidR="00A24655" w:rsidRDefault="000D753B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2720" w:type="dxa"/>
          </w:tcPr>
          <w:p w:rsidR="00642830" w:rsidRDefault="00642830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Резервный урок:</w:t>
            </w:r>
          </w:p>
          <w:p w:rsidR="00A24655" w:rsidRPr="00E5077E" w:rsidRDefault="00642830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655">
              <w:rPr>
                <w:rFonts w:ascii="Times New Roman" w:hAnsi="Times New Roman" w:cs="Times New Roman"/>
                <w:sz w:val="24"/>
                <w:szCs w:val="24"/>
              </w:rPr>
              <w:t>Кросс 1000 м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0D753B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2720" w:type="dxa"/>
          </w:tcPr>
          <w:p w:rsidR="00A24655" w:rsidRPr="005D7C0E" w:rsidRDefault="00642830" w:rsidP="001E0E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Резервный урок: </w:t>
            </w:r>
            <w:r w:rsidR="00A24655"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Чередование бега и ходьбы (70 м бег, 100 м </w:t>
            </w:r>
          </w:p>
          <w:p w:rsidR="00A24655" w:rsidRPr="00E5077E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E">
              <w:rPr>
                <w:rFonts w:ascii="Times New Roman" w:eastAsia="Calibri" w:hAnsi="Times New Roman" w:cs="Times New Roman"/>
                <w:sz w:val="24"/>
                <w:szCs w:val="24"/>
              </w:rPr>
              <w:t>ходьба).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0D753B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36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2720" w:type="dxa"/>
          </w:tcPr>
          <w:p w:rsidR="00A24655" w:rsidRPr="00E5077E" w:rsidRDefault="00642830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4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55" w:rsidRPr="006714DC" w:rsidTr="00A22E8E">
        <w:tc>
          <w:tcPr>
            <w:tcW w:w="57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</w:tcPr>
          <w:p w:rsidR="00A24655" w:rsidRDefault="00A24655" w:rsidP="001E0EE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gridSpan w:val="2"/>
          </w:tcPr>
          <w:p w:rsidR="00A24655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:rsidR="00A24655" w:rsidRPr="006714DC" w:rsidRDefault="00A24655" w:rsidP="001E0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7C6" w:rsidRPr="006714DC" w:rsidRDefault="00A277C6" w:rsidP="001E0E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77C6" w:rsidRPr="006714DC" w:rsidSect="00904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9048A6"/>
    <w:rsid w:val="00073DF7"/>
    <w:rsid w:val="000D753B"/>
    <w:rsid w:val="000E5F92"/>
    <w:rsid w:val="001E0EE4"/>
    <w:rsid w:val="0020539C"/>
    <w:rsid w:val="003F1AE3"/>
    <w:rsid w:val="004312C3"/>
    <w:rsid w:val="00433C5E"/>
    <w:rsid w:val="00462F2D"/>
    <w:rsid w:val="004A351E"/>
    <w:rsid w:val="005126A0"/>
    <w:rsid w:val="005235C1"/>
    <w:rsid w:val="005D7C0E"/>
    <w:rsid w:val="00632922"/>
    <w:rsid w:val="00642830"/>
    <w:rsid w:val="00665E6D"/>
    <w:rsid w:val="00670D04"/>
    <w:rsid w:val="006714DC"/>
    <w:rsid w:val="0067239F"/>
    <w:rsid w:val="006B661F"/>
    <w:rsid w:val="006C70F1"/>
    <w:rsid w:val="00703C9E"/>
    <w:rsid w:val="007D2846"/>
    <w:rsid w:val="007F2A47"/>
    <w:rsid w:val="00832A07"/>
    <w:rsid w:val="008E0CC9"/>
    <w:rsid w:val="008F7696"/>
    <w:rsid w:val="009048A6"/>
    <w:rsid w:val="00947563"/>
    <w:rsid w:val="009516C8"/>
    <w:rsid w:val="00A22E8E"/>
    <w:rsid w:val="00A24655"/>
    <w:rsid w:val="00A277C6"/>
    <w:rsid w:val="00A6092B"/>
    <w:rsid w:val="00A817E1"/>
    <w:rsid w:val="00AB6C1E"/>
    <w:rsid w:val="00B32AE0"/>
    <w:rsid w:val="00B35A18"/>
    <w:rsid w:val="00B719C8"/>
    <w:rsid w:val="00BB689B"/>
    <w:rsid w:val="00C23582"/>
    <w:rsid w:val="00C34FE8"/>
    <w:rsid w:val="00D1773C"/>
    <w:rsid w:val="00D17A93"/>
    <w:rsid w:val="00D44853"/>
    <w:rsid w:val="00D51C95"/>
    <w:rsid w:val="00D54049"/>
    <w:rsid w:val="00DD7900"/>
    <w:rsid w:val="00E5077E"/>
    <w:rsid w:val="00E705A0"/>
    <w:rsid w:val="00E75426"/>
    <w:rsid w:val="00EF52E1"/>
    <w:rsid w:val="00F049A3"/>
    <w:rsid w:val="00F2486C"/>
    <w:rsid w:val="00F6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03C9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4">
    <w:name w:val="Placeholder Text"/>
    <w:basedOn w:val="a0"/>
    <w:uiPriority w:val="99"/>
    <w:semiHidden/>
    <w:rsid w:val="00462F2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62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F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7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8754-5463-44D3-9D93-D24EB976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2173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Татьяна</cp:lastModifiedBy>
  <cp:revision>30</cp:revision>
  <dcterms:created xsi:type="dcterms:W3CDTF">2014-08-24T22:10:00Z</dcterms:created>
  <dcterms:modified xsi:type="dcterms:W3CDTF">2014-09-26T07:25:00Z</dcterms:modified>
</cp:coreProperties>
</file>